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C9" w:rsidRDefault="00FB67C9" w:rsidP="00FB67C9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54. Зачем мы спим ночью?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понять, что значит сон в жизни человека и как готовиться ко сну.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сравнивать рисунки в учебнике, делать выводы о значении сна в жизни человека; рассказывать о правилах подготовки ко сну; оценивать правильность своей подготовки ко сну; делать выводы о значении сна в жизни человека; получат возможность научиться на основе наблюдений рассказывать о сне животных;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FB67C9" w:rsidRDefault="00FB67C9" w:rsidP="00FB67C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 в ходе изучения новой темы;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 и представлений об окружающем мире.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  друга, строить понятные речевые высказывания;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на тему «Зачем мы спим ночью» [Электронный ресурс]. – Режим доступа : http://viki.rdf.ru/ item/1537</w:t>
      </w:r>
    </w:p>
    <w:p w:rsidR="00FB67C9" w:rsidRDefault="00FB67C9" w:rsidP="00FB67C9">
      <w:pPr>
        <w:pStyle w:val="ParagraphStyle"/>
        <w:keepNext/>
        <w:spacing w:before="120" w:after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FB67C9" w:rsidRDefault="00FB67C9" w:rsidP="00FB67C9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FB67C9" w:rsidRDefault="00FB67C9" w:rsidP="00FB67C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о значении сна в жизни человека;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FB67C9" w:rsidRDefault="00FB67C9" w:rsidP="00FB67C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Теперь все ребята знают, как нужно вести себя на лугу и в лесу. А представьте, что мы долго гуляли по лесу вместе с Муравьишкой и Мудрой Черепахой и очень устали. Поэтому давайте поговорим о главной составляющей отдыха – сне. Зачем мы спим ночью?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</w:t>
      </w:r>
      <w:r>
        <w:rPr>
          <w:rFonts w:ascii="Times New Roman" w:hAnsi="Times New Roman" w:cs="Times New Roman"/>
          <w:sz w:val="28"/>
          <w:szCs w:val="28"/>
          <w:lang w:val="ru-RU"/>
        </w:rPr>
        <w:t>. За день человек устает. Чтобы отдохнуть и набраться сил, нужно спать.</w:t>
      </w:r>
    </w:p>
    <w:p w:rsidR="00FB67C9" w:rsidRDefault="00FB67C9" w:rsidP="00FB67C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52–53).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 мальчик заснул на уроке?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Он поздно лег спать и не выспался.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детьми текста (с. 52).</w:t>
      </w:r>
    </w:p>
    <w:p w:rsidR="00FB67C9" w:rsidRDefault="00FB67C9" w:rsidP="00FB67C9">
      <w:pPr>
        <w:pStyle w:val="ParagraphStyle"/>
        <w:spacing w:before="120" w:after="60"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Физкультминутка 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Выполняются упражнения: махи руками, наклоны, бег на месте.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FB67C9" w:rsidRDefault="00FB67C9" w:rsidP="00FB67C9">
      <w:pPr>
        <w:pStyle w:val="ParagraphStyle"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Мой будильник поутру </w:t>
      </w:r>
    </w:p>
    <w:p w:rsidR="00FB67C9" w:rsidRDefault="00FB67C9" w:rsidP="00FB67C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Сам гуляет по двору. </w:t>
      </w:r>
    </w:p>
    <w:p w:rsidR="00FB67C9" w:rsidRDefault="00FB67C9" w:rsidP="00FB67C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когда вставать мне нужно, </w:t>
      </w:r>
    </w:p>
    <w:p w:rsidR="00FB67C9" w:rsidRDefault="00FB67C9" w:rsidP="00FB67C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первый класс идти пора, </w:t>
      </w:r>
    </w:p>
    <w:p w:rsidR="00FB67C9" w:rsidRDefault="00FB67C9" w:rsidP="00FB67C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Мой будильник непослушный </w:t>
      </w:r>
    </w:p>
    <w:p w:rsidR="00FB67C9" w:rsidRDefault="00FB67C9" w:rsidP="00FB67C9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Убегает со двора!</w:t>
      </w:r>
    </w:p>
    <w:p w:rsidR="00FB67C9" w:rsidRDefault="00FB67C9" w:rsidP="00FB67C9">
      <w:pPr>
        <w:pStyle w:val="ParagraphStyle"/>
        <w:spacing w:line="252" w:lineRule="auto"/>
        <w:ind w:firstLine="3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67C9" w:rsidRDefault="00FB67C9" w:rsidP="00FB67C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ставит цель предстоящей практической работы, планирует способы достижения поставленной учебной (практической) задачи и оценивает результат своего труда; спонтанное самовыражение в процессе  деятельности.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стремится к расширению своей познавательной сферы, старается производить логические мыслительные операции (анализ, сравнение) для решения познавательной задачи.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отметим красным кружком, чего нельзя делать перед сном, а зеленым – что нужно и можно делать.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Красный кружок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Зеленый кружок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Много есть перед сном нельзя – </w:t>
      </w:r>
    </w:p>
    <w:p w:rsidR="00FB67C9" w:rsidRDefault="00FB67C9" w:rsidP="00FB67C9">
      <w:pPr>
        <w:pStyle w:val="ParagraphStyle"/>
        <w:spacing w:line="252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Почитать книжку можно – </w:t>
      </w:r>
    </w:p>
    <w:p w:rsidR="00FB67C9" w:rsidRDefault="00FB67C9" w:rsidP="00FB67C9">
      <w:pPr>
        <w:pStyle w:val="ParagraphStyle"/>
        <w:spacing w:line="252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Играть в шумные игры нельзя – </w:t>
      </w:r>
    </w:p>
    <w:p w:rsidR="00FB67C9" w:rsidRDefault="00FB67C9" w:rsidP="00FB67C9">
      <w:pPr>
        <w:pStyle w:val="ParagraphStyle"/>
        <w:spacing w:line="252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Почистить зубы нужно – </w:t>
      </w:r>
    </w:p>
    <w:p w:rsidR="00FB67C9" w:rsidRDefault="00FB67C9" w:rsidP="00FB67C9">
      <w:pPr>
        <w:pStyle w:val="ParagraphStyle"/>
        <w:spacing w:line="252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Смотреть страшный фильм перед сном нельзя – </w:t>
      </w:r>
    </w:p>
    <w:p w:rsidR="00FB67C9" w:rsidRDefault="00FB67C9" w:rsidP="00FB67C9">
      <w:pPr>
        <w:pStyle w:val="ParagraphStyle"/>
        <w:spacing w:line="252" w:lineRule="auto"/>
        <w:ind w:left="18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Проветривать комнату перед сном нужно – 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все ли ночью спят?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Летучие мыши не спят, совы, ночные бабочки, жуки.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все ли люди спят ночью?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Ученики рассказывают по с. 53 учебника о том, кто ночью не спит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(полиция, врачи, пожарные, хлебопеки, рабочие заводов – не спят).</w:t>
      </w:r>
    </w:p>
    <w:p w:rsidR="00FB67C9" w:rsidRDefault="00FB67C9" w:rsidP="00FB67C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FB67C9" w:rsidRDefault="00FB67C9" w:rsidP="00FB67C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Ночью нужно спать, чтобы отдохнуть и набраться сил.</w:t>
      </w:r>
    </w:p>
    <w:p w:rsidR="00FB67C9" w:rsidRDefault="00FB67C9" w:rsidP="00FB67C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рабочая тетрадь.</w:t>
      </w:r>
    </w:p>
    <w:p w:rsidR="00490A25" w:rsidRDefault="00490A25"/>
    <w:sectPr w:rsidR="00490A25" w:rsidSect="00FB67C9">
      <w:footerReference w:type="default" r:id="rId6"/>
      <w:pgSz w:w="12240" w:h="15840"/>
      <w:pgMar w:top="567" w:right="616" w:bottom="1134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A50" w:rsidRDefault="00111A50" w:rsidP="00FB67C9">
      <w:pPr>
        <w:spacing w:after="0" w:line="240" w:lineRule="auto"/>
      </w:pPr>
      <w:r>
        <w:separator/>
      </w:r>
    </w:p>
  </w:endnote>
  <w:endnote w:type="continuationSeparator" w:id="1">
    <w:p w:rsidR="00111A50" w:rsidRDefault="00111A50" w:rsidP="00FB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6"/>
      <w:docPartObj>
        <w:docPartGallery w:val="Общ"/>
        <w:docPartUnique/>
      </w:docPartObj>
    </w:sdtPr>
    <w:sdtContent>
      <w:p w:rsidR="00FB67C9" w:rsidRDefault="00FB67C9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B67C9" w:rsidRDefault="00FB67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A50" w:rsidRDefault="00111A50" w:rsidP="00FB67C9">
      <w:pPr>
        <w:spacing w:after="0" w:line="240" w:lineRule="auto"/>
      </w:pPr>
      <w:r>
        <w:separator/>
      </w:r>
    </w:p>
  </w:footnote>
  <w:footnote w:type="continuationSeparator" w:id="1">
    <w:p w:rsidR="00111A50" w:rsidRDefault="00111A50" w:rsidP="00FB67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67C9"/>
    <w:rsid w:val="00111A50"/>
    <w:rsid w:val="00490A25"/>
    <w:rsid w:val="00FB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B67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FB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67C9"/>
  </w:style>
  <w:style w:type="paragraph" w:styleId="a5">
    <w:name w:val="footer"/>
    <w:basedOn w:val="a"/>
    <w:link w:val="a6"/>
    <w:uiPriority w:val="99"/>
    <w:unhideWhenUsed/>
    <w:rsid w:val="00FB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7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4990</Characters>
  <Application>Microsoft Office Word</Application>
  <DocSecurity>0</DocSecurity>
  <Lines>41</Lines>
  <Paragraphs>11</Paragraphs>
  <ScaleCrop>false</ScaleCrop>
  <Company/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2015-08-11T15:17:00Z</dcterms:created>
  <dcterms:modified xsi:type="dcterms:W3CDTF">2015-08-11T15:20:00Z</dcterms:modified>
</cp:coreProperties>
</file>